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E25B4B">
      <w:r>
        <w:t>Name _______________________________________________ Class________________</w:t>
      </w:r>
    </w:p>
    <w:p w:rsidR="00E25B4B" w:rsidRPr="0010096A" w:rsidRDefault="00E25B4B">
      <w:pPr>
        <w:rPr>
          <w:sz w:val="36"/>
        </w:rPr>
      </w:pPr>
      <w:r w:rsidRPr="0010096A">
        <w:rPr>
          <w:sz w:val="36"/>
        </w:rPr>
        <w:t>Algebra 1 Seeing Art in the World</w:t>
      </w:r>
    </w:p>
    <w:p w:rsidR="00E25B4B" w:rsidRDefault="00E25B4B"/>
    <w:p w:rsidR="00E25B4B" w:rsidRDefault="00E25B4B">
      <w:r>
        <w:t>Objective</w:t>
      </w:r>
    </w:p>
    <w:p w:rsidR="00E25B4B" w:rsidRDefault="00E25B4B" w:rsidP="00E25B4B">
      <w:pPr>
        <w:pStyle w:val="ListParagraph"/>
        <w:numPr>
          <w:ilvl w:val="0"/>
          <w:numId w:val="1"/>
        </w:numPr>
      </w:pPr>
      <w:r>
        <w:t>You will use graphing linear inequalities as a way to begin to think about the world around you.</w:t>
      </w:r>
    </w:p>
    <w:p w:rsidR="00E25B4B" w:rsidRDefault="00E25B4B" w:rsidP="00E25B4B">
      <w:pPr>
        <w:pStyle w:val="ListParagraph"/>
        <w:numPr>
          <w:ilvl w:val="0"/>
          <w:numId w:val="1"/>
        </w:numPr>
      </w:pPr>
      <w:r>
        <w:t>You will communicate your thoughts on what human nature is.</w:t>
      </w:r>
    </w:p>
    <w:p w:rsidR="00E25B4B" w:rsidRDefault="00E25B4B" w:rsidP="00E25B4B">
      <w:r>
        <w:t>Directions</w:t>
      </w:r>
    </w:p>
    <w:p w:rsidR="00E25B4B" w:rsidRDefault="00E25B4B" w:rsidP="00E25B4B">
      <w:pPr>
        <w:pStyle w:val="ListParagraph"/>
        <w:numPr>
          <w:ilvl w:val="0"/>
          <w:numId w:val="2"/>
        </w:numPr>
      </w:pPr>
      <w:r>
        <w:t xml:space="preserve">List </w:t>
      </w:r>
      <w:r w:rsidR="002D64AA">
        <w:t>4</w:t>
      </w:r>
      <w:r>
        <w:t xml:space="preserve"> different statements that describe human nature. (</w:t>
      </w:r>
      <w:proofErr w:type="gramStart"/>
      <w:r>
        <w:t>ex</w:t>
      </w:r>
      <w:proofErr w:type="gramEnd"/>
      <w:r>
        <w:t>. Human being will always…, the human race will never…, it is human nature to…etc.)</w:t>
      </w:r>
    </w:p>
    <w:tbl>
      <w:tblPr>
        <w:tblStyle w:val="TableGrid"/>
        <w:tblW w:w="0" w:type="auto"/>
        <w:tblLook w:val="04A0" w:firstRow="1" w:lastRow="0" w:firstColumn="1" w:lastColumn="0" w:noHBand="0" w:noVBand="1"/>
      </w:tblPr>
      <w:tblGrid>
        <w:gridCol w:w="5471"/>
        <w:gridCol w:w="5471"/>
      </w:tblGrid>
      <w:tr w:rsidR="002D64AA" w:rsidTr="002D64AA">
        <w:trPr>
          <w:trHeight w:val="711"/>
        </w:trPr>
        <w:tc>
          <w:tcPr>
            <w:tcW w:w="5471" w:type="dxa"/>
          </w:tcPr>
          <w:p w:rsidR="002D64AA" w:rsidRDefault="002D64AA" w:rsidP="002D64AA"/>
        </w:tc>
        <w:tc>
          <w:tcPr>
            <w:tcW w:w="5471" w:type="dxa"/>
          </w:tcPr>
          <w:p w:rsidR="002D64AA" w:rsidRDefault="002D64AA" w:rsidP="002D64AA"/>
        </w:tc>
      </w:tr>
      <w:tr w:rsidR="002D64AA" w:rsidTr="002D64AA">
        <w:trPr>
          <w:trHeight w:val="663"/>
        </w:trPr>
        <w:tc>
          <w:tcPr>
            <w:tcW w:w="5471" w:type="dxa"/>
          </w:tcPr>
          <w:p w:rsidR="002D64AA" w:rsidRDefault="002D64AA" w:rsidP="002D64AA"/>
        </w:tc>
        <w:tc>
          <w:tcPr>
            <w:tcW w:w="5471" w:type="dxa"/>
          </w:tcPr>
          <w:p w:rsidR="002D64AA" w:rsidRDefault="002D64AA" w:rsidP="002D64AA"/>
        </w:tc>
      </w:tr>
    </w:tbl>
    <w:p w:rsidR="00E25B4B" w:rsidRDefault="00E25B4B" w:rsidP="00E25B4B">
      <w:pPr>
        <w:pStyle w:val="ListParagraph"/>
        <w:numPr>
          <w:ilvl w:val="0"/>
          <w:numId w:val="2"/>
        </w:numPr>
      </w:pPr>
      <w:r>
        <w:t>Choose one of these statements that speaks the most to you and write a 1 paragraph (5-7 sentences) response describing why you think that and what experience(s) you have to support your claim.</w:t>
      </w:r>
    </w:p>
    <w:p w:rsidR="002D64AA" w:rsidRDefault="002D64AA" w:rsidP="002D64AA"/>
    <w:p w:rsidR="002D64AA" w:rsidRDefault="002D64AA" w:rsidP="002D64AA"/>
    <w:p w:rsidR="002D64AA" w:rsidRDefault="002D64AA" w:rsidP="002D64AA"/>
    <w:p w:rsidR="002D64AA" w:rsidRDefault="002D64AA" w:rsidP="002D64AA"/>
    <w:p w:rsidR="002D64AA" w:rsidRDefault="002D64AA" w:rsidP="002D64AA"/>
    <w:p w:rsidR="002D64AA" w:rsidRDefault="002D64AA" w:rsidP="002D64AA"/>
    <w:p w:rsidR="002D64AA" w:rsidRDefault="002D64AA" w:rsidP="002D64AA"/>
    <w:p w:rsidR="002D64AA" w:rsidRDefault="002D64AA" w:rsidP="002D64AA"/>
    <w:p w:rsidR="002D64AA" w:rsidRDefault="002D64AA" w:rsidP="002D64AA"/>
    <w:p w:rsidR="00E25B4B" w:rsidRDefault="00E25B4B" w:rsidP="00E25B4B">
      <w:pPr>
        <w:pStyle w:val="ListParagraph"/>
        <w:numPr>
          <w:ilvl w:val="0"/>
          <w:numId w:val="2"/>
        </w:numPr>
      </w:pPr>
      <w:r>
        <w:t>Mrs. Perez’s signature _______________________________________________ date _____________</w:t>
      </w:r>
    </w:p>
    <w:p w:rsidR="00E25B4B" w:rsidRDefault="0010096A" w:rsidP="00E25B4B">
      <w:pPr>
        <w:pStyle w:val="ListParagraph"/>
        <w:numPr>
          <w:ilvl w:val="0"/>
          <w:numId w:val="2"/>
        </w:numPr>
      </w:pPr>
      <w:r>
        <w:t>Create a system of</w:t>
      </w:r>
      <w:r w:rsidR="00E25B4B">
        <w:t xml:space="preserve"> two inequalities. Graph your inequalities (on graph paper) on one coordinate plane and label each line.</w:t>
      </w:r>
    </w:p>
    <w:p w:rsidR="0010096A" w:rsidRDefault="0010096A" w:rsidP="00E25B4B">
      <w:pPr>
        <w:pStyle w:val="ListParagraph"/>
        <w:numPr>
          <w:ilvl w:val="0"/>
          <w:numId w:val="2"/>
        </w:numPr>
      </w:pPr>
      <w:r>
        <w:t>On a separate sheet of blank paper, create a sketch that communicates your one statement describing human nature. This sketch must use the lines and shaded solution as predetermined by your working part 4. When someone looks at your sketch, they should be able to start a discussion about your statement on human nature. I want to be able to see your system of inequalities (see example)</w:t>
      </w:r>
    </w:p>
    <w:p w:rsidR="0010096A" w:rsidRDefault="0010096A" w:rsidP="00E25B4B">
      <w:pPr>
        <w:pStyle w:val="ListParagraph"/>
        <w:numPr>
          <w:ilvl w:val="0"/>
          <w:numId w:val="2"/>
        </w:numPr>
      </w:pPr>
      <w:r>
        <w:t>Mrs. Perez’s signature _______________________________________________ date ______________</w:t>
      </w:r>
    </w:p>
    <w:p w:rsidR="0010096A" w:rsidRDefault="0010096A" w:rsidP="00E25B4B">
      <w:pPr>
        <w:pStyle w:val="ListParagraph"/>
        <w:numPr>
          <w:ilvl w:val="0"/>
          <w:numId w:val="2"/>
        </w:numPr>
      </w:pPr>
      <w:r>
        <w:t>Finish your final art piece. (</w:t>
      </w:r>
      <w:proofErr w:type="gramStart"/>
      <w:r>
        <w:t>the</w:t>
      </w:r>
      <w:proofErr w:type="gramEnd"/>
      <w:r>
        <w:t xml:space="preserve"> lines and  shading do not have to be as apparent, but I do need to be able to compare your sketch  to the final piece and see the where the system of inequalities is.</w:t>
      </w:r>
    </w:p>
    <w:p w:rsidR="002D64AA" w:rsidRDefault="002D64AA" w:rsidP="002D64AA">
      <w:pPr>
        <w:pStyle w:val="ListParagraph"/>
        <w:numPr>
          <w:ilvl w:val="0"/>
          <w:numId w:val="2"/>
        </w:numPr>
      </w:pPr>
      <w:r>
        <w:t xml:space="preserve">Using the template on </w:t>
      </w:r>
      <w:proofErr w:type="spellStart"/>
      <w:r>
        <w:t>wikispace</w:t>
      </w:r>
      <w:proofErr w:type="spellEnd"/>
      <w:r w:rsidR="0010096A">
        <w:t xml:space="preserve">, create the final art description </w:t>
      </w:r>
      <w:r>
        <w:t>that will be used to present your art. This document need to be printed out and turned in as a hard copy.</w:t>
      </w:r>
    </w:p>
    <w:p w:rsidR="002D64AA" w:rsidRDefault="002D64AA" w:rsidP="002D64AA">
      <w:r>
        <w:t>Checklist</w:t>
      </w:r>
    </w:p>
    <w:p w:rsidR="002D64AA" w:rsidRDefault="002D64AA" w:rsidP="002D64AA">
      <w:r>
        <w:t>___ Planning human nature steps</w:t>
      </w:r>
    </w:p>
    <w:p w:rsidR="002D64AA" w:rsidRDefault="002D64AA" w:rsidP="002D64AA">
      <w:r>
        <w:t>___ Graph and Sketch</w:t>
      </w:r>
    </w:p>
    <w:p w:rsidR="002D64AA" w:rsidRDefault="002D64AA" w:rsidP="002D64AA">
      <w:r>
        <w:t>___ Final art piece</w:t>
      </w:r>
    </w:p>
    <w:p w:rsidR="002D64AA" w:rsidRDefault="002D64AA" w:rsidP="002D64AA">
      <w:r>
        <w:t xml:space="preserve">___Art </w:t>
      </w:r>
      <w:proofErr w:type="spellStart"/>
      <w:r>
        <w:t>descrption</w:t>
      </w:r>
      <w:proofErr w:type="spellEnd"/>
    </w:p>
    <w:p w:rsidR="002D64AA" w:rsidRDefault="002D64AA" w:rsidP="002D64AA">
      <w:r>
        <w:t xml:space="preserve">___ </w:t>
      </w:r>
      <w:proofErr w:type="spellStart"/>
      <w:r>
        <w:t>Self assessment</w:t>
      </w:r>
      <w:proofErr w:type="spellEnd"/>
    </w:p>
    <w:p w:rsidR="002D64AA" w:rsidRDefault="002D64AA" w:rsidP="002D64AA"/>
    <w:p w:rsidR="002D64AA" w:rsidRDefault="002D64AA" w:rsidP="002D64AA">
      <w:pPr>
        <w:rPr>
          <w:rFonts w:ascii="Arial" w:hAnsi="Arial" w:cs="Arial"/>
          <w:color w:val="000000"/>
          <w:sz w:val="23"/>
          <w:szCs w:val="23"/>
        </w:rPr>
      </w:pPr>
      <w:r>
        <w:rPr>
          <w:rFonts w:ascii="Arial" w:hAnsi="Arial" w:cs="Arial"/>
          <w:color w:val="000000"/>
          <w:sz w:val="23"/>
          <w:szCs w:val="23"/>
        </w:rPr>
        <w:t xml:space="preserve">By signing below, you verify that each of these deliverables was completed to the best of your ability (with complete sentences when necessary), all of the work submitted was your own, and you followed your 3D learning individualized plan to the best of your ability. </w:t>
      </w:r>
    </w:p>
    <w:p w:rsidR="002D64AA" w:rsidRDefault="002D64AA" w:rsidP="002D64AA">
      <w:pPr>
        <w:rPr>
          <w:rFonts w:ascii="Arial" w:hAnsi="Arial" w:cs="Arial"/>
          <w:color w:val="000000"/>
          <w:sz w:val="23"/>
          <w:szCs w:val="23"/>
        </w:rPr>
      </w:pPr>
    </w:p>
    <w:p w:rsidR="002D64AA" w:rsidRDefault="002D64AA" w:rsidP="002D64AA">
      <w:pPr>
        <w:rPr>
          <w:rFonts w:ascii="Arial" w:hAnsi="Arial" w:cs="Arial"/>
          <w:color w:val="000000"/>
          <w:sz w:val="23"/>
          <w:szCs w:val="23"/>
        </w:rPr>
      </w:pPr>
    </w:p>
    <w:p w:rsidR="002D64AA" w:rsidRDefault="002D64AA" w:rsidP="002D64AA">
      <w:pPr>
        <w:rPr>
          <w:rFonts w:ascii="Arial" w:hAnsi="Arial" w:cs="Arial"/>
          <w:color w:val="000000"/>
          <w:sz w:val="23"/>
          <w:szCs w:val="23"/>
        </w:rPr>
      </w:pPr>
    </w:p>
    <w:p w:rsidR="002D64AA" w:rsidRPr="00A73903" w:rsidRDefault="002D64AA" w:rsidP="002D64AA">
      <w:pPr>
        <w:rPr>
          <w:rFonts w:ascii="Arial" w:hAnsi="Arial" w:cs="Arial"/>
          <w:color w:val="000000"/>
          <w:sz w:val="23"/>
          <w:szCs w:val="23"/>
        </w:rPr>
      </w:pPr>
      <w:r>
        <w:rPr>
          <w:rFonts w:ascii="Arial" w:hAnsi="Arial" w:cs="Arial"/>
          <w:color w:val="000000"/>
          <w:sz w:val="23"/>
          <w:szCs w:val="23"/>
        </w:rPr>
        <w:t>Student Signature ____________________________________________ Date __________________</w:t>
      </w:r>
    </w:p>
    <w:p w:rsidR="0010096A" w:rsidRDefault="002D64AA" w:rsidP="0010096A">
      <w:bookmarkStart w:id="0" w:name="_GoBack"/>
      <w:bookmarkEnd w:id="0"/>
      <w:r>
        <w:lastRenderedPageBreak/>
        <w:t>Grading Rubric</w:t>
      </w:r>
    </w:p>
    <w:p w:rsidR="0010096A" w:rsidRDefault="0010096A" w:rsidP="0010096A"/>
    <w:tbl>
      <w:tblPr>
        <w:tblStyle w:val="TableGrid"/>
        <w:tblW w:w="0" w:type="auto"/>
        <w:tblLook w:val="04A0" w:firstRow="1" w:lastRow="0" w:firstColumn="1" w:lastColumn="0" w:noHBand="0" w:noVBand="1"/>
      </w:tblPr>
      <w:tblGrid>
        <w:gridCol w:w="2754"/>
        <w:gridCol w:w="2754"/>
        <w:gridCol w:w="2754"/>
        <w:gridCol w:w="2754"/>
      </w:tblGrid>
      <w:tr w:rsidR="0010096A" w:rsidTr="007765B4">
        <w:tc>
          <w:tcPr>
            <w:tcW w:w="2754" w:type="dxa"/>
          </w:tcPr>
          <w:p w:rsidR="0010096A" w:rsidRDefault="0010096A" w:rsidP="007765B4">
            <w:r>
              <w:t>1</w:t>
            </w:r>
          </w:p>
        </w:tc>
        <w:tc>
          <w:tcPr>
            <w:tcW w:w="2754" w:type="dxa"/>
          </w:tcPr>
          <w:p w:rsidR="0010096A" w:rsidRDefault="0010096A" w:rsidP="007765B4">
            <w:r>
              <w:t>2</w:t>
            </w:r>
          </w:p>
        </w:tc>
        <w:tc>
          <w:tcPr>
            <w:tcW w:w="2754" w:type="dxa"/>
          </w:tcPr>
          <w:p w:rsidR="0010096A" w:rsidRDefault="0010096A" w:rsidP="007765B4">
            <w:r>
              <w:t>3</w:t>
            </w:r>
          </w:p>
        </w:tc>
        <w:tc>
          <w:tcPr>
            <w:tcW w:w="2754" w:type="dxa"/>
          </w:tcPr>
          <w:p w:rsidR="0010096A" w:rsidRDefault="0010096A" w:rsidP="007765B4">
            <w:r>
              <w:t>4</w:t>
            </w:r>
          </w:p>
        </w:tc>
      </w:tr>
      <w:tr w:rsidR="0010096A" w:rsidTr="007765B4">
        <w:tc>
          <w:tcPr>
            <w:tcW w:w="2754" w:type="dxa"/>
          </w:tcPr>
          <w:p w:rsidR="0010096A" w:rsidRDefault="0010096A" w:rsidP="007765B4">
            <w:r>
              <w:t xml:space="preserve">Your responses to </w:t>
            </w:r>
            <w:r w:rsidR="002D64AA">
              <w:t xml:space="preserve">steps </w:t>
            </w:r>
            <w:r>
              <w:t>1</w:t>
            </w:r>
            <w:r w:rsidR="002D64AA">
              <w:t>&amp;2</w:t>
            </w:r>
            <w:r>
              <w:t xml:space="preserve"> do not use complete sentences.</w:t>
            </w:r>
          </w:p>
          <w:p w:rsidR="0010096A" w:rsidRDefault="0010096A" w:rsidP="007765B4"/>
          <w:p w:rsidR="0010096A" w:rsidRDefault="0010096A" w:rsidP="007765B4">
            <w:r>
              <w:t>Your art is composed without attention to your use of</w:t>
            </w:r>
            <w:r w:rsidR="000E2198">
              <w:t xml:space="preserve"> systems of inequalities.</w:t>
            </w:r>
          </w:p>
          <w:p w:rsidR="0010096A" w:rsidRDefault="0010096A" w:rsidP="007765B4"/>
          <w:p w:rsidR="0010096A" w:rsidRDefault="0010096A" w:rsidP="007765B4">
            <w:r>
              <w:t>Your presentation materials are incomplete and/or not prepared.</w:t>
            </w:r>
          </w:p>
        </w:tc>
        <w:tc>
          <w:tcPr>
            <w:tcW w:w="2754" w:type="dxa"/>
          </w:tcPr>
          <w:p w:rsidR="0010096A" w:rsidRDefault="002D64AA" w:rsidP="007765B4">
            <w:r>
              <w:t xml:space="preserve">Your response </w:t>
            </w:r>
            <w:r>
              <w:t>to steps 1&amp;2</w:t>
            </w:r>
            <w:r>
              <w:t xml:space="preserve"> use complete sentences and does not have an example</w:t>
            </w:r>
          </w:p>
          <w:p w:rsidR="0010096A" w:rsidRDefault="0010096A" w:rsidP="007765B4"/>
          <w:p w:rsidR="0010096A" w:rsidRDefault="0010096A" w:rsidP="007765B4">
            <w:r>
              <w:t xml:space="preserve">Your art uses </w:t>
            </w:r>
            <w:r w:rsidR="000E2198">
              <w:t>systems of inequalities, but the lines and shading do not cohesively blend into the art.</w:t>
            </w:r>
          </w:p>
          <w:p w:rsidR="0010096A" w:rsidRDefault="0010096A" w:rsidP="007765B4"/>
          <w:p w:rsidR="0010096A" w:rsidRDefault="0010096A" w:rsidP="000E2198">
            <w:r>
              <w:t xml:space="preserve">Your presentation materials are completed on time, but leave the reader confused about how your art </w:t>
            </w:r>
            <w:r w:rsidR="000E2198">
              <w:t>addresses your human nature statement.</w:t>
            </w:r>
          </w:p>
        </w:tc>
        <w:tc>
          <w:tcPr>
            <w:tcW w:w="2754" w:type="dxa"/>
          </w:tcPr>
          <w:p w:rsidR="0010096A" w:rsidRDefault="002D64AA" w:rsidP="007765B4">
            <w:r>
              <w:t xml:space="preserve">Your responses </w:t>
            </w:r>
            <w:r>
              <w:t>to steps 1&amp;2</w:t>
            </w:r>
            <w:r>
              <w:t xml:space="preserve"> </w:t>
            </w:r>
            <w:r w:rsidR="0010096A">
              <w:t xml:space="preserve">use complete sentences and your reflection on our </w:t>
            </w:r>
            <w:r>
              <w:t xml:space="preserve">understanding of human nature </w:t>
            </w:r>
            <w:proofErr w:type="gramStart"/>
            <w:r>
              <w:t>has</w:t>
            </w:r>
            <w:proofErr w:type="gramEnd"/>
            <w:r>
              <w:t xml:space="preserve"> an example.</w:t>
            </w:r>
          </w:p>
          <w:p w:rsidR="0010096A" w:rsidRDefault="0010096A" w:rsidP="007765B4">
            <w:r>
              <w:t xml:space="preserve"> </w:t>
            </w:r>
          </w:p>
          <w:p w:rsidR="0010096A" w:rsidRDefault="0010096A" w:rsidP="007765B4">
            <w:r>
              <w:t xml:space="preserve">Your art uses </w:t>
            </w:r>
            <w:r w:rsidR="000E2198">
              <w:t xml:space="preserve">systems of inequalities and the lines and shading are artfully disguised within the final piece. </w:t>
            </w:r>
          </w:p>
          <w:p w:rsidR="0010096A" w:rsidRDefault="0010096A" w:rsidP="007765B4"/>
          <w:p w:rsidR="0010096A" w:rsidRDefault="0010096A" w:rsidP="000E2198">
            <w:r>
              <w:t xml:space="preserve">Your presentation materials create an outline of how your </w:t>
            </w:r>
            <w:r w:rsidR="000E2198">
              <w:t>human nature statement and the art piece are saying the same thing.</w:t>
            </w:r>
            <w:r>
              <w:t xml:space="preserve"> </w:t>
            </w:r>
          </w:p>
        </w:tc>
        <w:tc>
          <w:tcPr>
            <w:tcW w:w="2754" w:type="dxa"/>
          </w:tcPr>
          <w:p w:rsidR="002D64AA" w:rsidRDefault="002D64AA" w:rsidP="002D64AA">
            <w:r>
              <w:t xml:space="preserve">Your responses to steps 1&amp;2 use complete sentences and your reflection on your </w:t>
            </w:r>
            <w:r>
              <w:t>understanding of human nature uses the example to paint a complete picture of your response.</w:t>
            </w:r>
            <w:r>
              <w:t>.</w:t>
            </w:r>
          </w:p>
          <w:p w:rsidR="0010096A" w:rsidRDefault="0010096A" w:rsidP="007765B4"/>
          <w:p w:rsidR="000E2198" w:rsidRDefault="000E2198" w:rsidP="000E2198">
            <w:r>
              <w:t xml:space="preserve">Your art uses systems of inequalities and the lines and shading are </w:t>
            </w:r>
            <w:r>
              <w:t>strategically used to communicate your understanding of human nature.</w:t>
            </w:r>
          </w:p>
          <w:p w:rsidR="0010096A" w:rsidRDefault="0010096A" w:rsidP="007765B4"/>
          <w:p w:rsidR="0010096A" w:rsidRDefault="0010096A" w:rsidP="000E2198">
            <w:r>
              <w:t xml:space="preserve">Your presentation materials clearly show how </w:t>
            </w:r>
            <w:r w:rsidR="000E2198">
              <w:t>your human nature statement and art work together to communicate the specific experience that you described when planning.</w:t>
            </w:r>
          </w:p>
        </w:tc>
      </w:tr>
    </w:tbl>
    <w:p w:rsidR="0010096A" w:rsidRDefault="0010096A" w:rsidP="0010096A"/>
    <w:p w:rsidR="000E2198" w:rsidRDefault="000E2198" w:rsidP="0010096A">
      <w:proofErr w:type="spellStart"/>
      <w:r>
        <w:t>Self assessment</w:t>
      </w:r>
      <w:proofErr w:type="spellEnd"/>
    </w:p>
    <w:p w:rsidR="000E2198" w:rsidRDefault="000E2198" w:rsidP="0010096A"/>
    <w:p w:rsidR="000E2198" w:rsidRDefault="000E2198" w:rsidP="000E2198">
      <w:pPr>
        <w:rPr>
          <w:i/>
        </w:rPr>
      </w:pPr>
      <w:r>
        <w:t>After reviewing each of my deliverables, I believe I should receive a</w:t>
      </w:r>
      <w:r>
        <w:t>n overall</w:t>
      </w:r>
      <w:r>
        <w:t xml:space="preserve"> _________ (</w:t>
      </w:r>
      <w:r>
        <w:rPr>
          <w:i/>
        </w:rPr>
        <w:t>insert 1, 2, 3, 4</w:t>
      </w:r>
      <w:r>
        <w:t>)</w:t>
      </w:r>
      <w:r>
        <w:rPr>
          <w:i/>
        </w:rPr>
        <w:t>.</w:t>
      </w:r>
    </w:p>
    <w:p w:rsidR="000E2198" w:rsidRDefault="000E2198" w:rsidP="000E2198">
      <w:pPr>
        <w:rPr>
          <w:i/>
        </w:rPr>
      </w:pPr>
    </w:p>
    <w:p w:rsidR="000E2198" w:rsidRDefault="000E2198" w:rsidP="000E2198">
      <w:r>
        <w:t>This score is justifiable because</w:t>
      </w:r>
      <w:r>
        <w:t xml:space="preserve"> (use specifics from the rubric to support your answer)</w:t>
      </w:r>
      <w:r>
        <w:t>:</w:t>
      </w:r>
    </w:p>
    <w:p w:rsidR="000E2198" w:rsidRDefault="000E2198" w:rsidP="000E2198">
      <w:r>
        <w:t>When reviewing my responses to the planning questions</w:t>
      </w:r>
      <w:r>
        <w:t xml:space="preserve"> (#1 &amp;2)</w:t>
      </w:r>
      <w:r>
        <w:t>, you can see</w:t>
      </w:r>
      <w:r>
        <w:t xml:space="preserve"> that I </w:t>
      </w:r>
      <w:r>
        <w:t>…</w:t>
      </w:r>
      <w:r>
        <w:t xml:space="preserve"> </w:t>
      </w:r>
    </w:p>
    <w:p w:rsidR="000E2198" w:rsidRDefault="000E2198" w:rsidP="000E2198"/>
    <w:p w:rsidR="000E2198" w:rsidRDefault="000E2198" w:rsidP="000E2198"/>
    <w:p w:rsidR="000E2198" w:rsidRDefault="000E2198" w:rsidP="000E2198"/>
    <w:p w:rsidR="000E2198" w:rsidRDefault="000E2198" w:rsidP="000E2198"/>
    <w:p w:rsidR="000E2198" w:rsidRDefault="000E2198" w:rsidP="000E2198"/>
    <w:p w:rsidR="000E2198" w:rsidRDefault="000E2198" w:rsidP="000E2198">
      <w:r>
        <w:t>When contemplating my art, you can see…</w:t>
      </w:r>
    </w:p>
    <w:p w:rsidR="000E2198" w:rsidRDefault="000E2198" w:rsidP="000E2198"/>
    <w:p w:rsidR="000E2198" w:rsidRDefault="000E2198" w:rsidP="000E2198"/>
    <w:p w:rsidR="000E2198" w:rsidRDefault="000E2198" w:rsidP="000E2198"/>
    <w:p w:rsidR="000E2198" w:rsidRDefault="000E2198" w:rsidP="000E2198"/>
    <w:p w:rsidR="000E2198" w:rsidRDefault="000E2198" w:rsidP="000E2198"/>
    <w:p w:rsidR="000E2198" w:rsidRDefault="000E2198" w:rsidP="000E2198"/>
    <w:p w:rsidR="000E2198" w:rsidRDefault="000E2198" w:rsidP="000E2198">
      <w:r>
        <w:t>When reviewing my presentation materials, you can see…</w:t>
      </w:r>
    </w:p>
    <w:p w:rsidR="000E2198" w:rsidRDefault="000E2198" w:rsidP="0010096A"/>
    <w:sectPr w:rsidR="000E2198"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0811"/>
    <w:multiLevelType w:val="hybridMultilevel"/>
    <w:tmpl w:val="4604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064B6D"/>
    <w:multiLevelType w:val="hybridMultilevel"/>
    <w:tmpl w:val="9BFA3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B4B"/>
    <w:rsid w:val="000E2198"/>
    <w:rsid w:val="0010096A"/>
    <w:rsid w:val="002D64AA"/>
    <w:rsid w:val="005511FF"/>
    <w:rsid w:val="008507E8"/>
    <w:rsid w:val="00E25B4B"/>
    <w:rsid w:val="00E8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B4B"/>
    <w:pPr>
      <w:ind w:left="720"/>
      <w:contextualSpacing/>
    </w:pPr>
  </w:style>
  <w:style w:type="table" w:styleId="TableGrid">
    <w:name w:val="Table Grid"/>
    <w:basedOn w:val="TableNormal"/>
    <w:uiPriority w:val="59"/>
    <w:rsid w:val="00100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B4B"/>
    <w:pPr>
      <w:ind w:left="720"/>
      <w:contextualSpacing/>
    </w:pPr>
  </w:style>
  <w:style w:type="table" w:styleId="TableGrid">
    <w:name w:val="Table Grid"/>
    <w:basedOn w:val="TableNormal"/>
    <w:uiPriority w:val="59"/>
    <w:rsid w:val="001009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1</cp:revision>
  <dcterms:created xsi:type="dcterms:W3CDTF">2014-02-11T21:57:00Z</dcterms:created>
  <dcterms:modified xsi:type="dcterms:W3CDTF">2014-02-11T22:38:00Z</dcterms:modified>
</cp:coreProperties>
</file>